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D8" w:rsidRPr="009769D8" w:rsidRDefault="000D1F97" w:rsidP="009769D8">
      <w:pPr>
        <w:rPr>
          <w:b/>
          <w:color w:val="FF0000"/>
          <w:sz w:val="40"/>
          <w:szCs w:val="40"/>
          <w:u w:val="single"/>
        </w:rPr>
      </w:pPr>
      <w:r>
        <w:rPr>
          <w:b/>
          <w:color w:val="FF0000"/>
          <w:sz w:val="40"/>
          <w:szCs w:val="40"/>
          <w:u w:val="single"/>
        </w:rPr>
        <w:t>2.</w:t>
      </w:r>
      <w:r w:rsidR="009769D8" w:rsidRPr="009769D8">
        <w:rPr>
          <w:b/>
          <w:color w:val="FF0000"/>
          <w:sz w:val="40"/>
          <w:szCs w:val="40"/>
          <w:u w:val="single"/>
        </w:rPr>
        <w:t xml:space="preserve"> lebendige</w:t>
      </w:r>
      <w:r>
        <w:rPr>
          <w:b/>
          <w:color w:val="FF0000"/>
          <w:sz w:val="40"/>
          <w:szCs w:val="40"/>
          <w:u w:val="single"/>
        </w:rPr>
        <w:t>r</w:t>
      </w:r>
      <w:r w:rsidR="009769D8" w:rsidRPr="009769D8">
        <w:rPr>
          <w:b/>
          <w:color w:val="FF0000"/>
          <w:sz w:val="40"/>
          <w:szCs w:val="40"/>
          <w:u w:val="single"/>
        </w:rPr>
        <w:t xml:space="preserve"> Adventskalender</w:t>
      </w:r>
      <w:r w:rsidR="009769D8">
        <w:rPr>
          <w:b/>
          <w:color w:val="FF0000"/>
          <w:sz w:val="40"/>
          <w:szCs w:val="40"/>
          <w:u w:val="single"/>
        </w:rPr>
        <w:t xml:space="preserve"> in </w:t>
      </w:r>
      <w:proofErr w:type="spellStart"/>
      <w:r w:rsidR="009769D8">
        <w:rPr>
          <w:b/>
          <w:color w:val="FF0000"/>
          <w:sz w:val="40"/>
          <w:szCs w:val="40"/>
          <w:u w:val="single"/>
        </w:rPr>
        <w:t>Warberg</w:t>
      </w:r>
      <w:proofErr w:type="spellEnd"/>
    </w:p>
    <w:p w:rsidR="009769D8" w:rsidRDefault="009769D8" w:rsidP="009769D8">
      <w:pPr>
        <w:rPr>
          <w:sz w:val="28"/>
          <w:szCs w:val="28"/>
        </w:rPr>
      </w:pPr>
      <w:r>
        <w:rPr>
          <w:sz w:val="28"/>
          <w:szCs w:val="28"/>
        </w:rPr>
        <w:t>Hallo War</w:t>
      </w:r>
      <w:r w:rsidR="000D1F97">
        <w:rPr>
          <w:sz w:val="28"/>
          <w:szCs w:val="28"/>
        </w:rPr>
        <w:t>berger/in, wir möchten gerne wieder den</w:t>
      </w:r>
      <w:r>
        <w:rPr>
          <w:sz w:val="28"/>
          <w:szCs w:val="28"/>
        </w:rPr>
        <w:t xml:space="preserve"> lebendigen Adventskalender auf die Beine stellen. In der vorweihnachtlichen Zeit ist es ja mehr oder weniger stressig. Einkäufe, Erledigungen usw. lassen wenig Zeit die vorweihnachtliche Zeit zu genießen. Mit dem lebendigen Adventskalender hat jeder die Möglichkeit </w:t>
      </w:r>
      <w:r w:rsidR="000D1F97">
        <w:rPr>
          <w:sz w:val="28"/>
          <w:szCs w:val="28"/>
        </w:rPr>
        <w:t>in den frühen Abendstunden</w:t>
      </w:r>
      <w:r>
        <w:rPr>
          <w:sz w:val="28"/>
          <w:szCs w:val="28"/>
        </w:rPr>
        <w:t xml:space="preserve"> bei einem eingetragenen Gastgeber Pause zu machen und sich in geselliger Runde bei Glühwein/Punsch und Gebäck</w:t>
      </w:r>
      <w:r w:rsidR="000D1F97">
        <w:rPr>
          <w:sz w:val="28"/>
          <w:szCs w:val="28"/>
        </w:rPr>
        <w:t xml:space="preserve"> zu</w:t>
      </w:r>
      <w:r>
        <w:rPr>
          <w:sz w:val="28"/>
          <w:szCs w:val="28"/>
        </w:rPr>
        <w:t xml:space="preserve"> stärken. </w:t>
      </w:r>
    </w:p>
    <w:p w:rsidR="009769D8" w:rsidRPr="0026674A" w:rsidRDefault="009769D8" w:rsidP="009769D8">
      <w:pPr>
        <w:rPr>
          <w:b/>
          <w:sz w:val="28"/>
          <w:szCs w:val="28"/>
          <w:u w:val="single"/>
        </w:rPr>
      </w:pPr>
      <w:r w:rsidRPr="0026674A">
        <w:rPr>
          <w:b/>
          <w:sz w:val="28"/>
          <w:szCs w:val="28"/>
          <w:u w:val="single"/>
        </w:rPr>
        <w:t>Zum Ablauf:</w:t>
      </w:r>
    </w:p>
    <w:p w:rsidR="009769D8" w:rsidRDefault="009769D8" w:rsidP="009769D8">
      <w:pPr>
        <w:pStyle w:val="Listenabsatz"/>
        <w:numPr>
          <w:ilvl w:val="0"/>
          <w:numId w:val="1"/>
        </w:numPr>
        <w:rPr>
          <w:sz w:val="28"/>
          <w:szCs w:val="28"/>
        </w:rPr>
      </w:pPr>
      <w:r w:rsidRPr="00BD74B4">
        <w:rPr>
          <w:sz w:val="28"/>
          <w:szCs w:val="28"/>
        </w:rPr>
        <w:t>In der Zeit vom 01.12. – 23. 12 können sich Familien als Gastgeber</w:t>
      </w:r>
      <w:r>
        <w:rPr>
          <w:sz w:val="28"/>
          <w:szCs w:val="28"/>
        </w:rPr>
        <w:t xml:space="preserve"> bei uns melden und  in der</w:t>
      </w:r>
      <w:r w:rsidR="00261A21">
        <w:rPr>
          <w:sz w:val="28"/>
          <w:szCs w:val="28"/>
        </w:rPr>
        <w:t xml:space="preserve"> Gastgeberl</w:t>
      </w:r>
      <w:r>
        <w:rPr>
          <w:sz w:val="28"/>
          <w:szCs w:val="28"/>
        </w:rPr>
        <w:t>iste eintragen lassen.</w:t>
      </w:r>
    </w:p>
    <w:p w:rsidR="009769D8" w:rsidRDefault="009769D8" w:rsidP="009769D8">
      <w:pPr>
        <w:pStyle w:val="Listenabsatz"/>
        <w:numPr>
          <w:ilvl w:val="0"/>
          <w:numId w:val="1"/>
        </w:numPr>
        <w:rPr>
          <w:sz w:val="28"/>
          <w:szCs w:val="28"/>
        </w:rPr>
      </w:pPr>
      <w:r>
        <w:rPr>
          <w:sz w:val="28"/>
          <w:szCs w:val="28"/>
        </w:rPr>
        <w:t>2 Glühweinkocher</w:t>
      </w:r>
      <w:r w:rsidR="000D1F97">
        <w:rPr>
          <w:sz w:val="28"/>
          <w:szCs w:val="28"/>
        </w:rPr>
        <w:t xml:space="preserve"> und ausreichend </w:t>
      </w:r>
      <w:proofErr w:type="spellStart"/>
      <w:r w:rsidR="000D1F97">
        <w:rPr>
          <w:sz w:val="28"/>
          <w:szCs w:val="28"/>
        </w:rPr>
        <w:t>Kaffeepötte</w:t>
      </w:r>
      <w:proofErr w:type="spellEnd"/>
      <w:r>
        <w:rPr>
          <w:sz w:val="28"/>
          <w:szCs w:val="28"/>
        </w:rPr>
        <w:t xml:space="preserve"> werden gestellt. Die Geräte werden an den folgenden Gastgeber weitergegeben.</w:t>
      </w:r>
    </w:p>
    <w:p w:rsidR="009769D8" w:rsidRDefault="009769D8" w:rsidP="009769D8">
      <w:pPr>
        <w:pStyle w:val="Listenabsatz"/>
        <w:numPr>
          <w:ilvl w:val="0"/>
          <w:numId w:val="1"/>
        </w:numPr>
        <w:rPr>
          <w:sz w:val="28"/>
          <w:szCs w:val="28"/>
        </w:rPr>
      </w:pPr>
      <w:r>
        <w:rPr>
          <w:sz w:val="28"/>
          <w:szCs w:val="28"/>
        </w:rPr>
        <w:t>Die Gastgeber entscheiden selbst was sie zur Stärkung anbieten möchten.</w:t>
      </w:r>
      <w:r w:rsidRPr="00BD74B4">
        <w:rPr>
          <w:sz w:val="28"/>
          <w:szCs w:val="28"/>
        </w:rPr>
        <w:t xml:space="preserve"> </w:t>
      </w:r>
    </w:p>
    <w:p w:rsidR="009769D8" w:rsidRDefault="009769D8" w:rsidP="009769D8">
      <w:pPr>
        <w:pStyle w:val="Listenabsatz"/>
        <w:numPr>
          <w:ilvl w:val="0"/>
          <w:numId w:val="1"/>
        </w:numPr>
        <w:rPr>
          <w:sz w:val="28"/>
          <w:szCs w:val="28"/>
        </w:rPr>
      </w:pPr>
      <w:r>
        <w:rPr>
          <w:sz w:val="28"/>
          <w:szCs w:val="28"/>
        </w:rPr>
        <w:t>Die Gastgeber bieten ihr Stärkung draußen an, also Grundstück, Garage, Garten, Carport, Hof usw.</w:t>
      </w:r>
    </w:p>
    <w:p w:rsidR="009769D8" w:rsidRDefault="009769D8" w:rsidP="009769D8">
      <w:pPr>
        <w:pStyle w:val="Listenabsatz"/>
        <w:numPr>
          <w:ilvl w:val="0"/>
          <w:numId w:val="1"/>
        </w:numPr>
        <w:rPr>
          <w:sz w:val="28"/>
          <w:szCs w:val="28"/>
        </w:rPr>
      </w:pPr>
      <w:r>
        <w:rPr>
          <w:sz w:val="28"/>
          <w:szCs w:val="28"/>
        </w:rPr>
        <w:t>Für Fragen und weitere Informationen einfach anrufen 05355-6993189</w:t>
      </w:r>
    </w:p>
    <w:p w:rsidR="009769D8" w:rsidRDefault="000D1F97" w:rsidP="009769D8">
      <w:pPr>
        <w:pStyle w:val="Listenabsatz"/>
        <w:numPr>
          <w:ilvl w:val="0"/>
          <w:numId w:val="1"/>
        </w:numPr>
        <w:rPr>
          <w:sz w:val="28"/>
          <w:szCs w:val="28"/>
        </w:rPr>
      </w:pPr>
      <w:r>
        <w:rPr>
          <w:sz w:val="28"/>
          <w:szCs w:val="28"/>
        </w:rPr>
        <w:t>Anmeldung bis: 15.11.15</w:t>
      </w:r>
    </w:p>
    <w:p w:rsidR="009769D8" w:rsidRDefault="009769D8" w:rsidP="009769D8">
      <w:pPr>
        <w:pStyle w:val="Listenabsatz"/>
        <w:rPr>
          <w:sz w:val="28"/>
          <w:szCs w:val="28"/>
        </w:rPr>
      </w:pPr>
    </w:p>
    <w:p w:rsidR="009769D8" w:rsidRPr="00EE62B5" w:rsidRDefault="009769D8" w:rsidP="009769D8">
      <w:pPr>
        <w:pStyle w:val="Listenabsatz"/>
        <w:rPr>
          <w:b/>
          <w:sz w:val="28"/>
          <w:szCs w:val="28"/>
          <w:u w:val="single"/>
        </w:rPr>
      </w:pPr>
      <w:r w:rsidRPr="00EE62B5">
        <w:rPr>
          <w:b/>
          <w:sz w:val="28"/>
          <w:szCs w:val="28"/>
          <w:u w:val="single"/>
        </w:rPr>
        <w:t>Die Teilnehmerliste wird rechtzeitig im Infokasten am Gemeindehaus ausgehängt.</w:t>
      </w:r>
    </w:p>
    <w:p w:rsidR="009769D8" w:rsidRDefault="009769D8" w:rsidP="009769D8">
      <w:pPr>
        <w:pStyle w:val="Listenabsatz"/>
        <w:rPr>
          <w:sz w:val="28"/>
          <w:szCs w:val="28"/>
        </w:rPr>
      </w:pPr>
    </w:p>
    <w:p w:rsidR="009769D8" w:rsidRPr="009769D8" w:rsidRDefault="009769D8" w:rsidP="009769D8">
      <w:pPr>
        <w:pStyle w:val="Listenabsatz"/>
        <w:ind w:left="0"/>
        <w:rPr>
          <w:b/>
          <w:sz w:val="28"/>
          <w:szCs w:val="28"/>
          <w:u w:val="single"/>
        </w:rPr>
      </w:pPr>
      <w:r w:rsidRPr="009769D8">
        <w:rPr>
          <w:b/>
          <w:sz w:val="28"/>
          <w:szCs w:val="28"/>
          <w:u w:val="single"/>
        </w:rPr>
        <w:t>Auf eine schöne vorweihnachtliche Zeit</w:t>
      </w:r>
    </w:p>
    <w:p w:rsidR="009769D8" w:rsidRDefault="009769D8" w:rsidP="009769D8">
      <w:pPr>
        <w:pStyle w:val="Listenabsatz"/>
        <w:ind w:left="0"/>
        <w:rPr>
          <w:sz w:val="28"/>
          <w:szCs w:val="28"/>
        </w:rPr>
      </w:pPr>
      <w:r>
        <w:rPr>
          <w:sz w:val="28"/>
          <w:szCs w:val="28"/>
        </w:rPr>
        <w:t>Ivonne &amp; Thomas Engelken</w:t>
      </w:r>
    </w:p>
    <w:p w:rsidR="009769D8" w:rsidRPr="00EE62B5" w:rsidRDefault="009769D8" w:rsidP="009769D8">
      <w:pPr>
        <w:pStyle w:val="Listenabsatz"/>
        <w:ind w:left="0"/>
        <w:rPr>
          <w:rFonts w:ascii="Arial" w:hAnsi="Arial" w:cs="Arial"/>
          <w:sz w:val="28"/>
          <w:szCs w:val="28"/>
        </w:rPr>
      </w:pPr>
      <w:r>
        <w:rPr>
          <w:sz w:val="28"/>
          <w:szCs w:val="28"/>
        </w:rPr>
        <w:t>thomas.engelken@</w:t>
      </w:r>
      <w:r>
        <w:rPr>
          <w:rFonts w:ascii="Arial" w:hAnsi="Arial" w:cs="Arial"/>
          <w:sz w:val="28"/>
          <w:szCs w:val="28"/>
        </w:rPr>
        <w:t>t-online.de</w:t>
      </w:r>
    </w:p>
    <w:p w:rsidR="009769D8" w:rsidRDefault="009769D8" w:rsidP="009769D8">
      <w:pPr>
        <w:pStyle w:val="Listenabsatz"/>
        <w:ind w:left="0"/>
        <w:rPr>
          <w:sz w:val="28"/>
          <w:szCs w:val="28"/>
        </w:rPr>
      </w:pPr>
      <w:r>
        <w:rPr>
          <w:sz w:val="28"/>
          <w:szCs w:val="28"/>
        </w:rPr>
        <w:t xml:space="preserve">Am </w:t>
      </w:r>
      <w:proofErr w:type="spellStart"/>
      <w:r>
        <w:rPr>
          <w:sz w:val="28"/>
          <w:szCs w:val="28"/>
        </w:rPr>
        <w:t>Güldenspring</w:t>
      </w:r>
      <w:proofErr w:type="spellEnd"/>
      <w:r>
        <w:rPr>
          <w:sz w:val="28"/>
          <w:szCs w:val="28"/>
        </w:rPr>
        <w:t xml:space="preserve"> 8</w:t>
      </w:r>
    </w:p>
    <w:p w:rsidR="00452BE6" w:rsidRDefault="009769D8" w:rsidP="00452BE6">
      <w:pPr>
        <w:pStyle w:val="Listenabsatz"/>
        <w:ind w:left="0"/>
        <w:rPr>
          <w:sz w:val="28"/>
          <w:szCs w:val="28"/>
        </w:rPr>
      </w:pPr>
      <w:proofErr w:type="spellStart"/>
      <w:r>
        <w:rPr>
          <w:sz w:val="28"/>
          <w:szCs w:val="28"/>
        </w:rPr>
        <w:t>Warberg</w:t>
      </w:r>
      <w:proofErr w:type="spellEnd"/>
    </w:p>
    <w:p w:rsidR="00452BE6" w:rsidRDefault="00452BE6" w:rsidP="00452BE6">
      <w:pPr>
        <w:pStyle w:val="Listenabsatz"/>
        <w:ind w:left="0"/>
        <w:rPr>
          <w:sz w:val="28"/>
          <w:szCs w:val="28"/>
        </w:rPr>
      </w:pPr>
    </w:p>
    <w:p w:rsidR="00C308A4" w:rsidRPr="004E7E99" w:rsidRDefault="00C308A4" w:rsidP="00452BE6">
      <w:pPr>
        <w:rPr>
          <w:b/>
          <w:sz w:val="44"/>
          <w:szCs w:val="44"/>
          <w:u w:val="single"/>
        </w:rPr>
      </w:pPr>
      <w:r w:rsidRPr="004E7E99">
        <w:rPr>
          <w:b/>
          <w:sz w:val="44"/>
          <w:szCs w:val="44"/>
          <w:u w:val="single"/>
        </w:rPr>
        <w:lastRenderedPageBreak/>
        <w:t xml:space="preserve">Der </w:t>
      </w:r>
      <w:r w:rsidR="004E7E99" w:rsidRPr="004E7E99">
        <w:rPr>
          <w:b/>
          <w:sz w:val="44"/>
          <w:szCs w:val="44"/>
          <w:u w:val="single"/>
        </w:rPr>
        <w:t xml:space="preserve">Warberger </w:t>
      </w:r>
      <w:r w:rsidRPr="004E7E99">
        <w:rPr>
          <w:b/>
          <w:sz w:val="44"/>
          <w:szCs w:val="44"/>
          <w:u w:val="single"/>
        </w:rPr>
        <w:t>lebendige Adventskalender</w:t>
      </w:r>
    </w:p>
    <w:p w:rsidR="00C308A4" w:rsidRDefault="00C308A4" w:rsidP="009769D8">
      <w:pPr>
        <w:pStyle w:val="Listenabsatz"/>
        <w:ind w:left="0"/>
        <w:rPr>
          <w:sz w:val="28"/>
          <w:szCs w:val="28"/>
        </w:rPr>
      </w:pPr>
    </w:p>
    <w:p w:rsidR="00B82FFF" w:rsidRDefault="00B82FFF" w:rsidP="009769D8">
      <w:pPr>
        <w:pStyle w:val="Listenabsatz"/>
        <w:ind w:left="0"/>
        <w:rPr>
          <w:sz w:val="28"/>
          <w:szCs w:val="28"/>
        </w:rPr>
      </w:pPr>
    </w:p>
    <w:tbl>
      <w:tblPr>
        <w:tblStyle w:val="Tabellengitternetz"/>
        <w:tblW w:w="0" w:type="auto"/>
        <w:tblInd w:w="0" w:type="dxa"/>
        <w:tblLook w:val="04A0"/>
      </w:tblPr>
      <w:tblGrid>
        <w:gridCol w:w="781"/>
        <w:gridCol w:w="7742"/>
      </w:tblGrid>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0D1F97">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0D1F97">
            <w:pPr>
              <w:spacing w:after="0" w:line="240" w:lineRule="auto"/>
              <w:rPr>
                <w:sz w:val="24"/>
                <w:szCs w:val="24"/>
              </w:rPr>
            </w:pPr>
            <w:r w:rsidRPr="004E7E99">
              <w:rPr>
                <w:sz w:val="24"/>
                <w:szCs w:val="24"/>
              </w:rPr>
              <w:t xml:space="preserve">Familie </w:t>
            </w:r>
            <w:proofErr w:type="spellStart"/>
            <w:r w:rsidRPr="004E7E99">
              <w:rPr>
                <w:sz w:val="24"/>
                <w:szCs w:val="24"/>
              </w:rPr>
              <w:t>Engelken</w:t>
            </w:r>
            <w:proofErr w:type="spellEnd"/>
            <w:r w:rsidRPr="004E7E99">
              <w:rPr>
                <w:sz w:val="24"/>
                <w:szCs w:val="24"/>
              </w:rPr>
              <w:t xml:space="preserve">, Am </w:t>
            </w:r>
            <w:proofErr w:type="spellStart"/>
            <w:r w:rsidRPr="004E7E99">
              <w:rPr>
                <w:sz w:val="24"/>
                <w:szCs w:val="24"/>
              </w:rPr>
              <w:t>Güldenspring</w:t>
            </w:r>
            <w:proofErr w:type="spellEnd"/>
            <w:r w:rsidRPr="004E7E99">
              <w:rPr>
                <w:sz w:val="24"/>
                <w:szCs w:val="24"/>
              </w:rPr>
              <w:t xml:space="preserve"> 8, ab 17:00 Uhr</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0D1F97">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7</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8</w:t>
            </w:r>
          </w:p>
        </w:tc>
        <w:tc>
          <w:tcPr>
            <w:tcW w:w="8395" w:type="dxa"/>
            <w:tcBorders>
              <w:top w:val="single" w:sz="4" w:space="0" w:color="auto"/>
              <w:left w:val="single" w:sz="4" w:space="0" w:color="auto"/>
              <w:bottom w:val="single" w:sz="4" w:space="0" w:color="auto"/>
              <w:right w:val="single" w:sz="4" w:space="0" w:color="auto"/>
            </w:tcBorders>
            <w:hideMark/>
          </w:tcPr>
          <w:p w:rsidR="00B82FFF" w:rsidRPr="004E7E99" w:rsidRDefault="000D1F97">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rsidR="00B82FFF" w:rsidRPr="004E7E99" w:rsidRDefault="008908D0">
            <w:pPr>
              <w:spacing w:after="0" w:line="240" w:lineRule="auto"/>
              <w:rPr>
                <w:sz w:val="24"/>
                <w:szCs w:val="24"/>
              </w:rPr>
            </w:pPr>
            <w:r>
              <w:rPr>
                <w:sz w:val="24"/>
                <w:szCs w:val="24"/>
              </w:rPr>
              <w:t>Kinder &amp; Jugendfe</w:t>
            </w:r>
            <w:r w:rsidR="009B6EF3">
              <w:rPr>
                <w:sz w:val="24"/>
                <w:szCs w:val="24"/>
              </w:rPr>
              <w:t>uerwehr, neues Gerätehaus, ab 18</w:t>
            </w:r>
            <w:r>
              <w:rPr>
                <w:sz w:val="24"/>
                <w:szCs w:val="24"/>
              </w:rPr>
              <w:t>:00 Uhr</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4A5580" w:rsidP="00187989">
            <w:pPr>
              <w:spacing w:after="0" w:line="240" w:lineRule="auto"/>
              <w:rPr>
                <w:sz w:val="24"/>
                <w:szCs w:val="24"/>
              </w:rPr>
            </w:pPr>
            <w:r>
              <w:rPr>
                <w:sz w:val="24"/>
                <w:szCs w:val="24"/>
              </w:rPr>
              <w:t>Familie Mandel, D</w:t>
            </w:r>
            <w:r w:rsidR="00822E56">
              <w:rPr>
                <w:sz w:val="24"/>
                <w:szCs w:val="24"/>
              </w:rPr>
              <w:t>rif</w:t>
            </w:r>
            <w:r w:rsidR="00187989">
              <w:rPr>
                <w:sz w:val="24"/>
                <w:szCs w:val="24"/>
              </w:rPr>
              <w:t>tweg</w:t>
            </w:r>
            <w:r w:rsidR="00822E56">
              <w:rPr>
                <w:sz w:val="24"/>
                <w:szCs w:val="24"/>
              </w:rPr>
              <w:t xml:space="preserve"> 29, ab 17:00 Uhr</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11</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12</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13</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14</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15</w:t>
            </w:r>
          </w:p>
        </w:tc>
        <w:tc>
          <w:tcPr>
            <w:tcW w:w="8395" w:type="dxa"/>
            <w:tcBorders>
              <w:top w:val="single" w:sz="4" w:space="0" w:color="auto"/>
              <w:left w:val="single" w:sz="4" w:space="0" w:color="auto"/>
              <w:bottom w:val="single" w:sz="4" w:space="0" w:color="auto"/>
              <w:right w:val="single" w:sz="4" w:space="0" w:color="auto"/>
            </w:tcBorders>
            <w:hideMark/>
          </w:tcPr>
          <w:p w:rsidR="00B82FFF" w:rsidRPr="004E7E99" w:rsidRDefault="001C4404">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16</w:t>
            </w:r>
          </w:p>
        </w:tc>
        <w:tc>
          <w:tcPr>
            <w:tcW w:w="8395" w:type="dxa"/>
            <w:tcBorders>
              <w:top w:val="single" w:sz="4" w:space="0" w:color="auto"/>
              <w:left w:val="single" w:sz="4" w:space="0" w:color="auto"/>
              <w:bottom w:val="single" w:sz="4" w:space="0" w:color="auto"/>
              <w:right w:val="single" w:sz="4" w:space="0" w:color="auto"/>
            </w:tcBorders>
            <w:hideMark/>
          </w:tcPr>
          <w:p w:rsidR="00B82FFF" w:rsidRPr="004E7E99" w:rsidRDefault="005F1CA6">
            <w:pPr>
              <w:spacing w:after="0" w:line="240" w:lineRule="auto"/>
              <w:rPr>
                <w:sz w:val="24"/>
                <w:szCs w:val="24"/>
              </w:rPr>
            </w:pPr>
            <w:r>
              <w:rPr>
                <w:sz w:val="24"/>
                <w:szCs w:val="24"/>
              </w:rPr>
              <w:t xml:space="preserve">Freundeskreis Burg </w:t>
            </w:r>
            <w:proofErr w:type="spellStart"/>
            <w:r>
              <w:rPr>
                <w:sz w:val="24"/>
                <w:szCs w:val="24"/>
              </w:rPr>
              <w:t>Warberg</w:t>
            </w:r>
            <w:proofErr w:type="spellEnd"/>
            <w:r>
              <w:rPr>
                <w:sz w:val="24"/>
                <w:szCs w:val="24"/>
              </w:rPr>
              <w:t>. In der Burg, ab 17:00 Uhr</w:t>
            </w:r>
            <w:bookmarkStart w:id="0" w:name="_GoBack"/>
            <w:bookmarkEnd w:id="0"/>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17</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18</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19</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0D1F97">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20</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21</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22</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1C4404">
            <w:pPr>
              <w:spacing w:after="0" w:line="240" w:lineRule="auto"/>
              <w:rPr>
                <w:sz w:val="24"/>
                <w:szCs w:val="24"/>
              </w:rPr>
            </w:pPr>
            <w:r>
              <w:rPr>
                <w:sz w:val="24"/>
                <w:szCs w:val="24"/>
              </w:rPr>
              <w:t>Posaunenchor, auf dem Pfarrhof, ab 18.00 Uhr</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23</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frei</w:t>
            </w:r>
          </w:p>
        </w:tc>
      </w:tr>
      <w:tr w:rsidR="00B82FFF" w:rsidTr="00B82FFF">
        <w:tc>
          <w:tcPr>
            <w:tcW w:w="817"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jc w:val="center"/>
              <w:rPr>
                <w:sz w:val="24"/>
                <w:szCs w:val="24"/>
              </w:rPr>
            </w:pPr>
            <w:r>
              <w:rPr>
                <w:sz w:val="24"/>
                <w:szCs w:val="24"/>
              </w:rPr>
              <w:t>24</w:t>
            </w:r>
          </w:p>
        </w:tc>
        <w:tc>
          <w:tcPr>
            <w:tcW w:w="8395" w:type="dxa"/>
            <w:tcBorders>
              <w:top w:val="single" w:sz="4" w:space="0" w:color="auto"/>
              <w:left w:val="single" w:sz="4" w:space="0" w:color="auto"/>
              <w:bottom w:val="single" w:sz="4" w:space="0" w:color="auto"/>
              <w:right w:val="single" w:sz="4" w:space="0" w:color="auto"/>
            </w:tcBorders>
            <w:hideMark/>
          </w:tcPr>
          <w:p w:rsidR="00B82FFF" w:rsidRDefault="00B82FFF">
            <w:pPr>
              <w:spacing w:after="0" w:line="240" w:lineRule="auto"/>
              <w:rPr>
                <w:sz w:val="24"/>
                <w:szCs w:val="24"/>
              </w:rPr>
            </w:pPr>
            <w:r>
              <w:rPr>
                <w:sz w:val="24"/>
                <w:szCs w:val="24"/>
              </w:rPr>
              <w:t>-</w:t>
            </w:r>
          </w:p>
        </w:tc>
      </w:tr>
    </w:tbl>
    <w:p w:rsidR="00B82FFF" w:rsidRDefault="00B82FFF" w:rsidP="009769D8">
      <w:pPr>
        <w:pStyle w:val="Listenabsatz"/>
        <w:ind w:left="0"/>
        <w:rPr>
          <w:sz w:val="28"/>
          <w:szCs w:val="28"/>
        </w:rPr>
      </w:pPr>
    </w:p>
    <w:p w:rsidR="00F66DFB" w:rsidRDefault="00CB2C2D">
      <w:pPr>
        <w:pStyle w:val="Textkrper"/>
      </w:pPr>
      <w:r>
        <w:rPr>
          <w:noProof/>
          <w:lang w:eastAsia="de-DE"/>
        </w:rPr>
        <w:pict>
          <v:rect id="Rectangle 2" o:spid="_x0000_s1026" style="position:absolute;margin-left:0;margin-top:.4pt;width:9in;height:196.2pt;z-index:-251658752;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" o:allowincell="f" filled="f" fillcolor="fuchsia" stroked="f">
            <w10:wrap type="square" anchorx="page" anchory="page"/>
          </v:rect>
        </w:pict>
      </w:r>
    </w:p>
    <w:sectPr w:rsidR="00F66DFB" w:rsidSect="00F66DFB">
      <w:headerReference w:type="default" r:id="rId8"/>
      <w:pgSz w:w="11907" w:h="16839"/>
      <w:pgMar w:top="1800" w:right="1800" w:bottom="180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F3" w:rsidRDefault="009360F3">
      <w:r>
        <w:separator/>
      </w:r>
    </w:p>
  </w:endnote>
  <w:endnote w:type="continuationSeparator" w:id="0">
    <w:p w:rsidR="009360F3" w:rsidRDefault="00936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F3" w:rsidRDefault="009360F3">
      <w:r>
        <w:separator/>
      </w:r>
    </w:p>
  </w:footnote>
  <w:footnote w:type="continuationSeparator" w:id="0">
    <w:p w:rsidR="009360F3" w:rsidRDefault="00936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FB" w:rsidRDefault="009769D8">
    <w:r>
      <w:rPr>
        <w:noProof/>
        <w:lang w:eastAsia="de-DE"/>
      </w:rPr>
      <w:drawing>
        <wp:anchor distT="0" distB="0" distL="114300" distR="114300" simplePos="0" relativeHeight="251658752" behindDoc="1" locked="0" layoutInCell="1" allowOverlap="1">
          <wp:simplePos x="0" y="0"/>
          <wp:positionH relativeFrom="page">
            <wp:align>center</wp:align>
          </wp:positionH>
          <wp:positionV relativeFrom="page">
            <wp:posOffset>7040880</wp:posOffset>
          </wp:positionV>
          <wp:extent cx="5743575" cy="2276475"/>
          <wp:effectExtent l="0" t="0" r="0" b="0"/>
          <wp:wrapNone/>
          <wp:docPr id="3" name="Grafik 3" descr="Wirbelnde Schneeflo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belnde Schneeflock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2276475"/>
                  </a:xfrm>
                  <a:prstGeom prst="rect">
                    <a:avLst/>
                  </a:prstGeom>
                  <a:noFill/>
                </pic:spPr>
              </pic:pic>
            </a:graphicData>
          </a:graphic>
        </wp:anchor>
      </w:drawing>
    </w:r>
    <w:r>
      <w:rPr>
        <w:noProof/>
        <w:lang w:eastAsia="de-DE"/>
      </w:rPr>
      <w:drawing>
        <wp:anchor distT="0" distB="0" distL="114300" distR="114300" simplePos="0" relativeHeight="251657728" behindDoc="1" locked="0" layoutInCell="1" allowOverlap="1">
          <wp:simplePos x="0" y="0"/>
          <wp:positionH relativeFrom="page">
            <wp:posOffset>3291840</wp:posOffset>
          </wp:positionH>
          <wp:positionV relativeFrom="page">
            <wp:posOffset>1645920</wp:posOffset>
          </wp:positionV>
          <wp:extent cx="1342390" cy="1167130"/>
          <wp:effectExtent l="0" t="0" r="0" b="0"/>
          <wp:wrapNone/>
          <wp:docPr id="2" name="Grafik 2" descr="Schneeflo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neeflock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390" cy="1167130"/>
                  </a:xfrm>
                  <a:prstGeom prst="rect">
                    <a:avLst/>
                  </a:prstGeom>
                  <a:noFill/>
                </pic:spPr>
              </pic:pic>
            </a:graphicData>
          </a:graphic>
        </wp:anchor>
      </w:drawing>
    </w:r>
    <w:r>
      <w:rPr>
        <w:noProof/>
        <w:lang w:eastAsia="de-DE"/>
      </w:rPr>
      <w:drawing>
        <wp:anchor distT="0" distB="0" distL="114300" distR="114300" simplePos="0" relativeHeight="251656704" behindDoc="1" locked="0" layoutInCell="1" allowOverlap="1">
          <wp:simplePos x="0" y="0"/>
          <wp:positionH relativeFrom="page">
            <wp:align>center</wp:align>
          </wp:positionH>
          <wp:positionV relativeFrom="page">
            <wp:posOffset>457200</wp:posOffset>
          </wp:positionV>
          <wp:extent cx="6675120" cy="8961120"/>
          <wp:effectExtent l="0" t="0" r="0" b="0"/>
          <wp:wrapNone/>
          <wp:docPr id="1" name="Grafik 1" descr="Hintergrund mit Schnee und Bäum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intergrund mit Schnee und Bäumen"/>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5120" cy="89611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22490"/>
    <w:multiLevelType w:val="hybridMultilevel"/>
    <w:tmpl w:val="B1D02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oNotHyphenateCaps/>
  <w:displayHorizontalDrawingGridEvery w:val="0"/>
  <w:displayVerticalDrawingGridEvery w:val="0"/>
  <w:characterSpacingControl w:val="doNotCompress"/>
  <w:ignoreMixedContent/>
  <w:alwaysShowPlaceholderText/>
  <w:hdrShapeDefaults>
    <o:shapedefaults v:ext="edit" spidmax="5122"/>
  </w:hdrShapeDefaults>
  <w:footnotePr>
    <w:footnote w:id="-1"/>
    <w:footnote w:id="0"/>
  </w:footnotePr>
  <w:endnotePr>
    <w:endnote w:id="-1"/>
    <w:endnote w:id="0"/>
  </w:endnotePr>
  <w:compat/>
  <w:rsids>
    <w:rsidRoot w:val="009769D8"/>
    <w:rsid w:val="0005795E"/>
    <w:rsid w:val="000D1F97"/>
    <w:rsid w:val="001201F5"/>
    <w:rsid w:val="00187989"/>
    <w:rsid w:val="001C4404"/>
    <w:rsid w:val="001F0413"/>
    <w:rsid w:val="00261A21"/>
    <w:rsid w:val="00306954"/>
    <w:rsid w:val="00452BE6"/>
    <w:rsid w:val="004A5580"/>
    <w:rsid w:val="004D0FB7"/>
    <w:rsid w:val="004E1840"/>
    <w:rsid w:val="004E7E99"/>
    <w:rsid w:val="00523102"/>
    <w:rsid w:val="005336F3"/>
    <w:rsid w:val="005F1CA6"/>
    <w:rsid w:val="005F3891"/>
    <w:rsid w:val="00622084"/>
    <w:rsid w:val="00685216"/>
    <w:rsid w:val="007A7A1F"/>
    <w:rsid w:val="007D15DF"/>
    <w:rsid w:val="00822E56"/>
    <w:rsid w:val="0087731E"/>
    <w:rsid w:val="008908D0"/>
    <w:rsid w:val="008D117F"/>
    <w:rsid w:val="00925351"/>
    <w:rsid w:val="009360F3"/>
    <w:rsid w:val="009769D8"/>
    <w:rsid w:val="009B6EF3"/>
    <w:rsid w:val="00A24C4D"/>
    <w:rsid w:val="00AC648A"/>
    <w:rsid w:val="00B82FFF"/>
    <w:rsid w:val="00BB7517"/>
    <w:rsid w:val="00C308A4"/>
    <w:rsid w:val="00C91FE3"/>
    <w:rsid w:val="00CB2C2D"/>
    <w:rsid w:val="00DF19C9"/>
    <w:rsid w:val="00E23C78"/>
    <w:rsid w:val="00F32A23"/>
    <w:rsid w:val="00F52A96"/>
    <w:rsid w:val="00F66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9D8"/>
    <w:pPr>
      <w:spacing w:after="200" w:line="276" w:lineRule="auto"/>
    </w:pPr>
    <w:rPr>
      <w:rFonts w:asciiTheme="minorHAnsi" w:eastAsiaTheme="minorHAnsi" w:hAnsiTheme="minorHAnsi" w:cstheme="minorBidi"/>
      <w:sz w:val="22"/>
      <w:szCs w:val="22"/>
      <w:lang w:val="de-DE"/>
    </w:rPr>
  </w:style>
  <w:style w:type="paragraph" w:styleId="berschrift1">
    <w:name w:val="heading 1"/>
    <w:basedOn w:val="Standard"/>
    <w:next w:val="Standard"/>
    <w:qFormat/>
    <w:rsid w:val="00CB2C2D"/>
    <w:pPr>
      <w:spacing w:after="60"/>
      <w:outlineLvl w:val="0"/>
    </w:pPr>
    <w:rPr>
      <w:rFonts w:cs="Times New Roman"/>
      <w:b/>
      <w:color w:val="457EAD"/>
    </w:rPr>
  </w:style>
  <w:style w:type="paragraph" w:styleId="berschrift2">
    <w:name w:val="heading 2"/>
    <w:basedOn w:val="berschrift1"/>
    <w:next w:val="Standard"/>
    <w:qFormat/>
    <w:rsid w:val="00CB2C2D"/>
    <w:pPr>
      <w:spacing w:after="120"/>
      <w:outlineLvl w:val="1"/>
    </w:pPr>
    <w:rPr>
      <w:sz w:val="36"/>
      <w:szCs w:val="36"/>
    </w:rPr>
  </w:style>
  <w:style w:type="paragraph" w:styleId="berschrift3">
    <w:name w:val="heading 3"/>
    <w:basedOn w:val="berschrift1"/>
    <w:next w:val="Standard"/>
    <w:qFormat/>
    <w:rsid w:val="00CB2C2D"/>
    <w:pPr>
      <w:outlineLvl w:val="2"/>
    </w:pPr>
    <w:rPr>
      <w:color w:val="000000"/>
      <w:sz w:val="28"/>
      <w:szCs w:val="28"/>
    </w:rPr>
  </w:style>
  <w:style w:type="paragraph" w:styleId="berschrift4">
    <w:name w:val="heading 4"/>
    <w:basedOn w:val="berschrift1"/>
    <w:next w:val="Standard"/>
    <w:qFormat/>
    <w:rsid w:val="00CB2C2D"/>
    <w:pPr>
      <w:outlineLvl w:val="3"/>
    </w:pPr>
    <w:rPr>
      <w:i/>
      <w:color w:val="003300"/>
    </w:rPr>
  </w:style>
  <w:style w:type="paragraph" w:styleId="berschrift5">
    <w:name w:val="heading 5"/>
    <w:basedOn w:val="berschrift1"/>
    <w:next w:val="Standard"/>
    <w:qFormat/>
    <w:rsid w:val="00CB2C2D"/>
    <w:pPr>
      <w:ind w:left="58"/>
      <w:outlineLvl w:val="4"/>
    </w:pPr>
    <w:rPr>
      <w:b w:val="0"/>
      <w:color w:val="003300"/>
      <w:sz w:val="18"/>
      <w:szCs w:val="18"/>
    </w:rPr>
  </w:style>
  <w:style w:type="paragraph" w:styleId="berschrift6">
    <w:name w:val="heading 6"/>
    <w:basedOn w:val="berschrift1"/>
    <w:next w:val="Standard"/>
    <w:qFormat/>
    <w:rsid w:val="00CB2C2D"/>
    <w:pPr>
      <w:outlineLvl w:val="5"/>
    </w:pPr>
    <w:rPr>
      <w:b w:val="0"/>
      <w:sz w:val="24"/>
      <w:szCs w:val="24"/>
    </w:rPr>
  </w:style>
  <w:style w:type="paragraph" w:styleId="berschrift7">
    <w:name w:val="heading 7"/>
    <w:basedOn w:val="berschrift1"/>
    <w:next w:val="Standard"/>
    <w:qFormat/>
    <w:rsid w:val="00CB2C2D"/>
    <w:pPr>
      <w:outlineLvl w:val="6"/>
    </w:pPr>
    <w:rPr>
      <w:rFonts w:cs="Century Gothic"/>
      <w:i/>
      <w:color w:val="003300"/>
    </w:rPr>
  </w:style>
  <w:style w:type="paragraph" w:styleId="berschrift8">
    <w:name w:val="heading 8"/>
    <w:basedOn w:val="berschrift1"/>
    <w:next w:val="Standard"/>
    <w:qFormat/>
    <w:rsid w:val="00CB2C2D"/>
    <w:pPr>
      <w:outlineLvl w:val="7"/>
    </w:pPr>
    <w:rPr>
      <w:rFonts w:cs="Century Gothic"/>
    </w:rPr>
  </w:style>
  <w:style w:type="paragraph" w:styleId="berschrift9">
    <w:name w:val="heading 9"/>
    <w:basedOn w:val="berschrift1"/>
    <w:next w:val="Standard"/>
    <w:qFormat/>
    <w:rsid w:val="00CB2C2D"/>
    <w:pPr>
      <w:ind w:left="58"/>
      <w:outlineLvl w:val="8"/>
    </w:pPr>
    <w:rPr>
      <w:rFonts w:cs="Century Gothic"/>
      <w:b w:val="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B2C2D"/>
    <w:pPr>
      <w:spacing w:after="240"/>
    </w:pPr>
  </w:style>
  <w:style w:type="paragraph" w:styleId="Sprechblasentext">
    <w:name w:val="Balloon Text"/>
    <w:basedOn w:val="Standard"/>
    <w:semiHidden/>
    <w:rsid w:val="00CB2C2D"/>
    <w:rPr>
      <w:rFonts w:ascii="Tahoma" w:hAnsi="Tahoma" w:cs="Tahoma"/>
      <w:sz w:val="16"/>
      <w:szCs w:val="16"/>
    </w:rPr>
  </w:style>
  <w:style w:type="paragraph" w:customStyle="1" w:styleId="Leerzeichen">
    <w:name w:val="Leerzeichen"/>
    <w:basedOn w:val="Standard"/>
    <w:rsid w:val="00CB2C2D"/>
    <w:pPr>
      <w:spacing w:line="120" w:lineRule="exact"/>
    </w:pPr>
    <w:rPr>
      <w:color w:val="457EAD"/>
      <w:sz w:val="16"/>
      <w:szCs w:val="16"/>
      <w:lang w:bidi="de-DE"/>
    </w:rPr>
  </w:style>
  <w:style w:type="paragraph" w:customStyle="1" w:styleId="Kontaktinformationen">
    <w:name w:val="Kontaktinformationen"/>
    <w:basedOn w:val="Standard"/>
    <w:rsid w:val="00CB2C2D"/>
    <w:pPr>
      <w:spacing w:after="120"/>
    </w:pPr>
    <w:rPr>
      <w:color w:val="457EAD"/>
      <w:sz w:val="16"/>
      <w:szCs w:val="16"/>
      <w:lang w:bidi="de-DE"/>
    </w:rPr>
  </w:style>
  <w:style w:type="table" w:customStyle="1" w:styleId="NormaleTabelle1">
    <w:name w:val="Normale Tabelle1"/>
    <w:semiHidden/>
    <w:rsid w:val="00CB2C2D"/>
    <w:rPr>
      <w:rFonts w:ascii="Times" w:hAnsi="Times" w:cs="Times"/>
    </w:rPr>
    <w:tblPr>
      <w:tblCellMar>
        <w:top w:w="0" w:type="dxa"/>
        <w:left w:w="108" w:type="dxa"/>
        <w:bottom w:w="0" w:type="dxa"/>
        <w:right w:w="108" w:type="dxa"/>
      </w:tblCellMar>
    </w:tblPr>
  </w:style>
  <w:style w:type="paragraph" w:styleId="Kopfzeile">
    <w:name w:val="header"/>
    <w:basedOn w:val="Standard"/>
    <w:rsid w:val="00CB2C2D"/>
    <w:pPr>
      <w:tabs>
        <w:tab w:val="center" w:pos="4320"/>
        <w:tab w:val="right" w:pos="8640"/>
      </w:tabs>
    </w:pPr>
  </w:style>
  <w:style w:type="paragraph" w:styleId="Listenabsatz">
    <w:name w:val="List Paragraph"/>
    <w:basedOn w:val="Standard"/>
    <w:uiPriority w:val="34"/>
    <w:qFormat/>
    <w:rsid w:val="009769D8"/>
    <w:pPr>
      <w:ind w:left="720"/>
      <w:contextualSpacing/>
    </w:pPr>
  </w:style>
  <w:style w:type="table" w:styleId="Tabellengitternetz">
    <w:name w:val="Table Grid"/>
    <w:basedOn w:val="NormaleTabelle"/>
    <w:uiPriority w:val="59"/>
    <w:rsid w:val="00B82FFF"/>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504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Roaming\Microsoft\Templates\Holiday%20stationery_with%20snow%20sce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70718B-7A2D-41D1-B97C-A496AE63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Holiday stationery_with snow scene</Template>
  <TotalTime>0</TotalTime>
  <Pages>2</Pages>
  <Words>232</Words>
  <Characters>1468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Quido</cp:lastModifiedBy>
  <cp:revision>2</cp:revision>
  <cp:lastPrinted>2014-11-23T13:37:00Z</cp:lastPrinted>
  <dcterms:created xsi:type="dcterms:W3CDTF">2015-12-10T07:48:00Z</dcterms:created>
  <dcterms:modified xsi:type="dcterms:W3CDTF">2015-12-10T07:48:00Z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TC010161151031</vt:lpwstr>
  </property>
</Properties>
</file>